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4C4D7" w14:textId="519DA7AD" w:rsidR="004A423F" w:rsidRDefault="004A423F" w:rsidP="004A423F">
      <w:pPr>
        <w:pStyle w:val="Body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Sample Agenda: </w:t>
      </w:r>
      <w:r>
        <w:rPr>
          <w:b/>
          <w:bCs/>
          <w:sz w:val="40"/>
          <w:szCs w:val="40"/>
        </w:rPr>
        <w:br/>
        <w:t xml:space="preserve">Create Team Camera-Use Norms </w:t>
      </w:r>
    </w:p>
    <w:p w14:paraId="4FDB67E1" w14:textId="36333E32" w:rsidR="004A423F" w:rsidRPr="004A423F" w:rsidRDefault="004A423F" w:rsidP="004A423F">
      <w:pPr>
        <w:pStyle w:val="Body"/>
        <w:rPr>
          <w:i/>
          <w:iCs/>
        </w:rPr>
      </w:pPr>
      <w:r w:rsidRPr="008A7F76">
        <w:rPr>
          <w:i/>
          <w:iCs/>
          <w:highlight w:val="yellow"/>
        </w:rPr>
        <w:t xml:space="preserve">Designed by Betty Johnson, PhD. </w:t>
      </w:r>
      <w:proofErr w:type="spellStart"/>
      <w:r w:rsidRPr="008A7F76">
        <w:rPr>
          <w:i/>
          <w:iCs/>
          <w:highlight w:val="yellow"/>
        </w:rPr>
        <w:t>Edit</w:t>
      </w:r>
      <w:proofErr w:type="spellEnd"/>
      <w:r w:rsidRPr="008A7F76">
        <w:rPr>
          <w:i/>
          <w:iCs/>
          <w:highlight w:val="yellow"/>
        </w:rPr>
        <w:t xml:space="preserve"> this draft agenda to fit your </w:t>
      </w:r>
      <w:proofErr w:type="spellStart"/>
      <w:proofErr w:type="gramStart"/>
      <w:r w:rsidRPr="008A7F76">
        <w:rPr>
          <w:i/>
          <w:iCs/>
          <w:highlight w:val="yellow"/>
        </w:rPr>
        <w:t>team.</w:t>
      </w:r>
      <w:r w:rsidR="008A7F76" w:rsidRPr="008A7F76">
        <w:rPr>
          <w:i/>
          <w:iCs/>
          <w:highlight w:val="yellow"/>
        </w:rPr>
        <w:t>Details</w:t>
      </w:r>
      <w:proofErr w:type="spellEnd"/>
      <w:proofErr w:type="gramEnd"/>
      <w:r w:rsidR="008A7F76" w:rsidRPr="008A7F76">
        <w:rPr>
          <w:i/>
          <w:iCs/>
          <w:highlight w:val="yellow"/>
        </w:rPr>
        <w:t xml:space="preserve">: </w:t>
      </w:r>
      <w:r w:rsidR="008A7F76" w:rsidRPr="008A7F76">
        <w:rPr>
          <w:i/>
          <w:iCs/>
          <w:highlight w:val="yellow"/>
        </w:rPr>
        <w:t>https://www.lucidmeetings.com/templates/how-decide-your-camera-use-norms</w:t>
      </w:r>
    </w:p>
    <w:p w14:paraId="36BA3946" w14:textId="680DB182" w:rsidR="004A423F" w:rsidRDefault="004A423F" w:rsidP="004A423F">
      <w:pPr>
        <w:pStyle w:val="Body"/>
        <w:numPr>
          <w:ilvl w:val="0"/>
          <w:numId w:val="2"/>
        </w:numPr>
      </w:pPr>
      <w:r w:rsidRPr="004A423F">
        <w:rPr>
          <w:b/>
          <w:bCs/>
        </w:rPr>
        <w:t>Purpose:</w:t>
      </w:r>
      <w:r>
        <w:t xml:space="preserve"> Create team camera-use norms</w:t>
      </w:r>
    </w:p>
    <w:p w14:paraId="705FB7F1" w14:textId="3E1A8D15" w:rsidR="004A423F" w:rsidRDefault="004A423F" w:rsidP="004A423F">
      <w:pPr>
        <w:pStyle w:val="Body"/>
        <w:numPr>
          <w:ilvl w:val="0"/>
          <w:numId w:val="2"/>
        </w:numPr>
        <w:rPr>
          <w:rFonts w:asciiTheme="minorHAnsi" w:hAnsiTheme="minorHAnsi"/>
        </w:rPr>
      </w:pPr>
      <w:r w:rsidRPr="004A423F">
        <w:rPr>
          <w:b/>
          <w:bCs/>
        </w:rPr>
        <w:t>Desired Outcome:</w:t>
      </w:r>
      <w:r>
        <w:t xml:space="preserve"> </w:t>
      </w:r>
      <w:r w:rsidRPr="00794428">
        <w:rPr>
          <w:rFonts w:asciiTheme="minorHAnsi" w:hAnsiTheme="minorHAnsi"/>
        </w:rPr>
        <w:t>Team consensus about camera use in our remote meetings (to be piloted over the next four weeks)</w:t>
      </w:r>
    </w:p>
    <w:p w14:paraId="1BA32510" w14:textId="36BB08E7" w:rsidR="004A423F" w:rsidRDefault="004A423F" w:rsidP="004A423F">
      <w:pPr>
        <w:pStyle w:val="Body"/>
        <w:numPr>
          <w:ilvl w:val="0"/>
          <w:numId w:val="2"/>
        </w:numPr>
        <w:rPr>
          <w:rFonts w:asciiTheme="minorHAnsi" w:hAnsiTheme="minorHAnsi"/>
        </w:rPr>
      </w:pPr>
      <w:r w:rsidRPr="004A423F">
        <w:rPr>
          <w:b/>
          <w:bCs/>
        </w:rPr>
        <w:t>Estimated Duration:</w:t>
      </w:r>
      <w:r>
        <w:t xml:space="preserve"> </w:t>
      </w:r>
      <w:r w:rsidRPr="00794428">
        <w:rPr>
          <w:rFonts w:asciiTheme="minorHAnsi" w:hAnsiTheme="minorHAnsi"/>
        </w:rPr>
        <w:t>60 minutes (assuming a team of 10)</w:t>
      </w:r>
    </w:p>
    <w:p w14:paraId="40514E39" w14:textId="1A8265A4" w:rsidR="004A423F" w:rsidRPr="004A423F" w:rsidRDefault="004A423F" w:rsidP="004A423F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4A423F">
        <w:rPr>
          <w:b/>
          <w:bCs/>
        </w:rPr>
        <w:t>Who to Invite:</w:t>
      </w:r>
      <w:r w:rsidRPr="004A423F">
        <w:rPr>
          <w:rFonts w:asciiTheme="minorHAnsi" w:hAnsiTheme="minorHAnsi"/>
        </w:rPr>
        <w:t xml:space="preserve"> </w:t>
      </w:r>
      <w:r w:rsidRPr="004A423F">
        <w:rPr>
          <w:rFonts w:asciiTheme="minorHAnsi" w:hAnsiTheme="minorHAnsi"/>
          <w:sz w:val="22"/>
          <w:szCs w:val="22"/>
        </w:rPr>
        <w:t xml:space="preserve">Everyone on the </w:t>
      </w:r>
      <w:proofErr w:type="gramStart"/>
      <w:r w:rsidRPr="004A423F">
        <w:rPr>
          <w:rFonts w:asciiTheme="minorHAnsi" w:hAnsiTheme="minorHAnsi"/>
          <w:sz w:val="22"/>
          <w:szCs w:val="22"/>
        </w:rPr>
        <w:t>team</w:t>
      </w:r>
      <w:proofErr w:type="gramEnd"/>
    </w:p>
    <w:p w14:paraId="38E2BFFA" w14:textId="6DEBBEBF" w:rsidR="004A423F" w:rsidRDefault="004A423F" w:rsidP="004A423F">
      <w:pPr>
        <w:rPr>
          <w:sz w:val="22"/>
          <w:szCs w:val="22"/>
        </w:rPr>
      </w:pPr>
    </w:p>
    <w:p w14:paraId="7D149AC5" w14:textId="77777777" w:rsidR="004A423F" w:rsidRPr="00652F7E" w:rsidRDefault="004A423F" w:rsidP="004A423F">
      <w:pPr>
        <w:pStyle w:val="Body"/>
        <w:rPr>
          <w:b/>
          <w:bCs/>
          <w:sz w:val="28"/>
          <w:szCs w:val="28"/>
        </w:rPr>
      </w:pPr>
      <w:r w:rsidRPr="00652F7E">
        <w:rPr>
          <w:b/>
          <w:bCs/>
          <w:sz w:val="28"/>
          <w:szCs w:val="28"/>
        </w:rPr>
        <w:t>Agenda example: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2"/>
        <w:gridCol w:w="1483"/>
        <w:gridCol w:w="4018"/>
        <w:gridCol w:w="2097"/>
      </w:tblGrid>
      <w:tr w:rsidR="004A423F" w14:paraId="143A83C9" w14:textId="77777777" w:rsidTr="00762ED9">
        <w:tc>
          <w:tcPr>
            <w:tcW w:w="1440" w:type="dxa"/>
          </w:tcPr>
          <w:p w14:paraId="21340B99" w14:textId="77777777" w:rsidR="004A423F" w:rsidRPr="006620E1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</w:rPr>
            </w:pPr>
            <w:r w:rsidRPr="006620E1">
              <w:rPr>
                <w:b/>
                <w:bCs/>
              </w:rPr>
              <w:t>Topic</w:t>
            </w:r>
          </w:p>
        </w:tc>
        <w:tc>
          <w:tcPr>
            <w:tcW w:w="1530" w:type="dxa"/>
          </w:tcPr>
          <w:p w14:paraId="64ADA5E6" w14:textId="77777777" w:rsidR="004A423F" w:rsidRPr="006620E1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</w:rPr>
            </w:pPr>
            <w:r>
              <w:rPr>
                <w:b/>
                <w:bCs/>
              </w:rPr>
              <w:t>Est. Time</w:t>
            </w:r>
          </w:p>
        </w:tc>
        <w:tc>
          <w:tcPr>
            <w:tcW w:w="4224" w:type="dxa"/>
          </w:tcPr>
          <w:p w14:paraId="74C26708" w14:textId="77777777" w:rsidR="004A423F" w:rsidRPr="006620E1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</w:rPr>
            </w:pPr>
            <w:r>
              <w:rPr>
                <w:b/>
                <w:bCs/>
              </w:rPr>
              <w:t>Discussion</w:t>
            </w:r>
            <w:r w:rsidRPr="006620E1">
              <w:rPr>
                <w:b/>
                <w:bCs/>
              </w:rPr>
              <w:t xml:space="preserve"> Question</w:t>
            </w:r>
          </w:p>
        </w:tc>
        <w:tc>
          <w:tcPr>
            <w:tcW w:w="2166" w:type="dxa"/>
          </w:tcPr>
          <w:p w14:paraId="60F78F1F" w14:textId="77777777" w:rsidR="004A423F" w:rsidRPr="006620E1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</w:rPr>
            </w:pPr>
            <w:r w:rsidRPr="006620E1">
              <w:rPr>
                <w:b/>
                <w:bCs/>
              </w:rPr>
              <w:t>Who</w:t>
            </w:r>
          </w:p>
        </w:tc>
      </w:tr>
      <w:tr w:rsidR="004A423F" w14:paraId="69345CFE" w14:textId="77777777" w:rsidTr="00762ED9">
        <w:tc>
          <w:tcPr>
            <w:tcW w:w="1440" w:type="dxa"/>
          </w:tcPr>
          <w:p w14:paraId="23DE8299" w14:textId="77777777" w:rsidR="004A423F" w:rsidRPr="00612346" w:rsidRDefault="004A423F" w:rsidP="004A423F">
            <w:pPr>
              <w:pStyle w:val="Body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</w:rPr>
            </w:pPr>
            <w:r w:rsidRPr="00612346">
              <w:rPr>
                <w:b/>
                <w:bCs/>
              </w:rPr>
              <w:t>Small talk</w:t>
            </w:r>
          </w:p>
        </w:tc>
        <w:tc>
          <w:tcPr>
            <w:tcW w:w="1530" w:type="dxa"/>
          </w:tcPr>
          <w:p w14:paraId="2A44F37C" w14:textId="77777777" w:rsidR="004A423F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10 minutes</w:t>
            </w:r>
          </w:p>
        </w:tc>
        <w:tc>
          <w:tcPr>
            <w:tcW w:w="4224" w:type="dxa"/>
          </w:tcPr>
          <w:p w14:paraId="323DB5F6" w14:textId="77777777" w:rsidR="004A423F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 xml:space="preserve">Let’s catch up! </w:t>
            </w:r>
          </w:p>
        </w:tc>
        <w:tc>
          <w:tcPr>
            <w:tcW w:w="2166" w:type="dxa"/>
          </w:tcPr>
          <w:p w14:paraId="047A7703" w14:textId="77777777" w:rsidR="004A423F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Anyone</w:t>
            </w:r>
            <w:r>
              <w:softHyphen/>
              <w:t>—free form</w:t>
            </w:r>
          </w:p>
        </w:tc>
      </w:tr>
      <w:tr w:rsidR="004A423F" w14:paraId="57DFFFE0" w14:textId="77777777" w:rsidTr="00762ED9">
        <w:trPr>
          <w:trHeight w:val="837"/>
        </w:trPr>
        <w:tc>
          <w:tcPr>
            <w:tcW w:w="1440" w:type="dxa"/>
          </w:tcPr>
          <w:p w14:paraId="18E0713D" w14:textId="77777777" w:rsidR="004A423F" w:rsidRPr="00612346" w:rsidRDefault="004A423F" w:rsidP="004A423F">
            <w:pPr>
              <w:pStyle w:val="Body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</w:rPr>
            </w:pPr>
            <w:r w:rsidRPr="00612346">
              <w:rPr>
                <w:b/>
                <w:bCs/>
              </w:rPr>
              <w:t>Interests</w:t>
            </w:r>
          </w:p>
        </w:tc>
        <w:tc>
          <w:tcPr>
            <w:tcW w:w="1530" w:type="dxa"/>
          </w:tcPr>
          <w:p w14:paraId="7564F963" w14:textId="77777777" w:rsidR="004A423F" w:rsidRDefault="004A423F" w:rsidP="00762ED9">
            <w:pPr>
              <w:pStyle w:val="NoSpacing"/>
            </w:pPr>
            <w:r>
              <w:t xml:space="preserve">10 minutes </w:t>
            </w:r>
          </w:p>
          <w:p w14:paraId="3DC04F10" w14:textId="77777777" w:rsidR="004A423F" w:rsidRDefault="004A423F" w:rsidP="00762ED9">
            <w:pPr>
              <w:pStyle w:val="NoSpacing"/>
            </w:pPr>
          </w:p>
        </w:tc>
        <w:tc>
          <w:tcPr>
            <w:tcW w:w="4224" w:type="dxa"/>
          </w:tcPr>
          <w:p w14:paraId="15A5FBA5" w14:textId="77777777" w:rsidR="004A423F" w:rsidRPr="001D06B4" w:rsidRDefault="004A423F" w:rsidP="00762ED9">
            <w:pPr>
              <w:pStyle w:val="Body"/>
            </w:pPr>
            <w:r w:rsidRPr="001D06B4">
              <w:t xml:space="preserve">What do you hope to gain </w:t>
            </w:r>
            <w:r>
              <w:t>when we</w:t>
            </w:r>
            <w:r w:rsidRPr="001D06B4">
              <w:t xml:space="preserve"> </w:t>
            </w:r>
            <w:r>
              <w:t xml:space="preserve">establish </w:t>
            </w:r>
            <w:r w:rsidRPr="001D06B4">
              <w:t xml:space="preserve">camera use norms? </w:t>
            </w:r>
          </w:p>
        </w:tc>
        <w:tc>
          <w:tcPr>
            <w:tcW w:w="2166" w:type="dxa"/>
          </w:tcPr>
          <w:p w14:paraId="1BB3B2D3" w14:textId="77777777" w:rsidR="004A423F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Everyone—turn-taking (1-min. each max)</w:t>
            </w:r>
          </w:p>
        </w:tc>
      </w:tr>
      <w:tr w:rsidR="004A423F" w14:paraId="6D4CD31F" w14:textId="77777777" w:rsidTr="00762ED9">
        <w:tc>
          <w:tcPr>
            <w:tcW w:w="1440" w:type="dxa"/>
          </w:tcPr>
          <w:p w14:paraId="47680932" w14:textId="77777777" w:rsidR="004A423F" w:rsidRPr="00612346" w:rsidRDefault="004A423F" w:rsidP="004A423F">
            <w:pPr>
              <w:pStyle w:val="Body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</w:rPr>
            </w:pPr>
            <w:r w:rsidRPr="00612346">
              <w:rPr>
                <w:b/>
                <w:bCs/>
              </w:rPr>
              <w:t>Data</w:t>
            </w:r>
          </w:p>
        </w:tc>
        <w:tc>
          <w:tcPr>
            <w:tcW w:w="1530" w:type="dxa"/>
          </w:tcPr>
          <w:p w14:paraId="7D358E50" w14:textId="77777777" w:rsidR="004A423F" w:rsidRDefault="004A423F" w:rsidP="00762ED9">
            <w:pPr>
              <w:pStyle w:val="NoSpacing"/>
            </w:pPr>
            <w:r>
              <w:t xml:space="preserve">10 minutes </w:t>
            </w:r>
          </w:p>
          <w:p w14:paraId="0AA19A63" w14:textId="77777777" w:rsidR="004A423F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4224" w:type="dxa"/>
          </w:tcPr>
          <w:p w14:paraId="74AC7D3C" w14:textId="77777777" w:rsidR="004A423F" w:rsidRPr="00C323C5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612346">
              <w:t>Which of the survey results do you think best point us toward a norm that would be good for the team?</w:t>
            </w:r>
          </w:p>
        </w:tc>
        <w:tc>
          <w:tcPr>
            <w:tcW w:w="2166" w:type="dxa"/>
          </w:tcPr>
          <w:p w14:paraId="184D6C9F" w14:textId="77777777" w:rsidR="004A423F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Everyone —turn-taking (1-min. each max)</w:t>
            </w:r>
          </w:p>
        </w:tc>
      </w:tr>
      <w:tr w:rsidR="004A423F" w14:paraId="526BF64A" w14:textId="77777777" w:rsidTr="00762ED9">
        <w:tc>
          <w:tcPr>
            <w:tcW w:w="1440" w:type="dxa"/>
          </w:tcPr>
          <w:p w14:paraId="374C316A" w14:textId="77777777" w:rsidR="004A423F" w:rsidRPr="00612346" w:rsidRDefault="004A423F" w:rsidP="004A423F">
            <w:pPr>
              <w:pStyle w:val="Body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</w:rPr>
            </w:pPr>
            <w:r w:rsidRPr="00612346">
              <w:rPr>
                <w:b/>
                <w:bCs/>
              </w:rPr>
              <w:t>Options</w:t>
            </w:r>
          </w:p>
        </w:tc>
        <w:tc>
          <w:tcPr>
            <w:tcW w:w="1530" w:type="dxa"/>
          </w:tcPr>
          <w:p w14:paraId="011091BE" w14:textId="77777777" w:rsidR="004A423F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10 minutes</w:t>
            </w:r>
          </w:p>
        </w:tc>
        <w:tc>
          <w:tcPr>
            <w:tcW w:w="4224" w:type="dxa"/>
          </w:tcPr>
          <w:p w14:paraId="3DD304A4" w14:textId="17F646E8" w:rsidR="004A423F" w:rsidRPr="009C3BF3" w:rsidRDefault="004A423F" w:rsidP="008A7F7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Brainstorm: what camera use norms might best meet the needs of most of our team members most of the time?</w:t>
            </w:r>
          </w:p>
          <w:p w14:paraId="6365DAF9" w14:textId="77777777" w:rsidR="004A423F" w:rsidRPr="009C3BF3" w:rsidRDefault="004A423F" w:rsidP="00762ED9"/>
        </w:tc>
        <w:tc>
          <w:tcPr>
            <w:tcW w:w="2166" w:type="dxa"/>
          </w:tcPr>
          <w:p w14:paraId="558E62AA" w14:textId="77777777" w:rsidR="004A423F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Anyone</w:t>
            </w:r>
          </w:p>
        </w:tc>
      </w:tr>
      <w:tr w:rsidR="004A423F" w14:paraId="131798CD" w14:textId="77777777" w:rsidTr="00762ED9">
        <w:tc>
          <w:tcPr>
            <w:tcW w:w="1440" w:type="dxa"/>
          </w:tcPr>
          <w:p w14:paraId="12D44941" w14:textId="77777777" w:rsidR="004A423F" w:rsidRPr="00612346" w:rsidRDefault="004A423F" w:rsidP="004A423F">
            <w:pPr>
              <w:pStyle w:val="Body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</w:rPr>
            </w:pPr>
            <w:r w:rsidRPr="00612346">
              <w:rPr>
                <w:b/>
                <w:bCs/>
              </w:rPr>
              <w:t>Poll</w:t>
            </w:r>
          </w:p>
        </w:tc>
        <w:tc>
          <w:tcPr>
            <w:tcW w:w="1530" w:type="dxa"/>
          </w:tcPr>
          <w:p w14:paraId="750B0A51" w14:textId="77777777" w:rsidR="004A423F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5 minutes</w:t>
            </w:r>
          </w:p>
        </w:tc>
        <w:tc>
          <w:tcPr>
            <w:tcW w:w="4224" w:type="dxa"/>
          </w:tcPr>
          <w:p w14:paraId="4397BF1C" w14:textId="77777777" w:rsidR="004A423F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 xml:space="preserve">Which recommendation do you feel has the most merit for a four-week pilot? </w:t>
            </w:r>
          </w:p>
        </w:tc>
        <w:tc>
          <w:tcPr>
            <w:tcW w:w="2166" w:type="dxa"/>
          </w:tcPr>
          <w:p w14:paraId="2F8B6E6A" w14:textId="77777777" w:rsidR="004A423F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Everyone</w:t>
            </w:r>
          </w:p>
        </w:tc>
      </w:tr>
      <w:tr w:rsidR="004A423F" w14:paraId="528C4E74" w14:textId="77777777" w:rsidTr="00762ED9">
        <w:trPr>
          <w:trHeight w:val="882"/>
        </w:trPr>
        <w:tc>
          <w:tcPr>
            <w:tcW w:w="1440" w:type="dxa"/>
          </w:tcPr>
          <w:p w14:paraId="0B4D9E1C" w14:textId="77777777" w:rsidR="004A423F" w:rsidRPr="00612346" w:rsidRDefault="004A423F" w:rsidP="004A423F">
            <w:pPr>
              <w:pStyle w:val="Body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</w:rPr>
            </w:pPr>
            <w:r w:rsidRPr="00612346">
              <w:rPr>
                <w:b/>
                <w:bCs/>
              </w:rPr>
              <w:t>Consensus</w:t>
            </w:r>
          </w:p>
        </w:tc>
        <w:tc>
          <w:tcPr>
            <w:tcW w:w="1530" w:type="dxa"/>
          </w:tcPr>
          <w:p w14:paraId="3BB73D0A" w14:textId="77777777" w:rsidR="004A423F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5 minutes</w:t>
            </w:r>
          </w:p>
        </w:tc>
        <w:tc>
          <w:tcPr>
            <w:tcW w:w="4224" w:type="dxa"/>
          </w:tcPr>
          <w:p w14:paraId="7FAD6A31" w14:textId="77777777" w:rsidR="004A423F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 xml:space="preserve">Can you support this decision in all our team meetings for the next four weeks? </w:t>
            </w:r>
          </w:p>
        </w:tc>
        <w:tc>
          <w:tcPr>
            <w:tcW w:w="2166" w:type="dxa"/>
          </w:tcPr>
          <w:p w14:paraId="3ACFD788" w14:textId="77777777" w:rsidR="004A423F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Everyone</w:t>
            </w:r>
          </w:p>
        </w:tc>
      </w:tr>
      <w:tr w:rsidR="004A423F" w14:paraId="7B2B4CF2" w14:textId="77777777" w:rsidTr="00762ED9">
        <w:tc>
          <w:tcPr>
            <w:tcW w:w="1440" w:type="dxa"/>
          </w:tcPr>
          <w:p w14:paraId="6BAA8E02" w14:textId="77777777" w:rsidR="004A423F" w:rsidRPr="00612346" w:rsidRDefault="004A423F" w:rsidP="004A423F">
            <w:pPr>
              <w:pStyle w:val="Body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</w:rPr>
            </w:pPr>
            <w:r w:rsidRPr="00612346">
              <w:rPr>
                <w:b/>
                <w:bCs/>
              </w:rPr>
              <w:t>Closing</w:t>
            </w:r>
          </w:p>
        </w:tc>
        <w:tc>
          <w:tcPr>
            <w:tcW w:w="1530" w:type="dxa"/>
          </w:tcPr>
          <w:p w14:paraId="0916C2B7" w14:textId="77777777" w:rsidR="004A423F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5 minutes</w:t>
            </w:r>
          </w:p>
        </w:tc>
        <w:tc>
          <w:tcPr>
            <w:tcW w:w="4224" w:type="dxa"/>
          </w:tcPr>
          <w:p w14:paraId="49388DD1" w14:textId="77777777" w:rsidR="004A423F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 xml:space="preserve">Are there other remote-work issues you’d like to discuss at a future meeting? </w:t>
            </w:r>
          </w:p>
        </w:tc>
        <w:tc>
          <w:tcPr>
            <w:tcW w:w="2166" w:type="dxa"/>
          </w:tcPr>
          <w:p w14:paraId="19A572A1" w14:textId="77777777" w:rsidR="004A423F" w:rsidRDefault="004A423F" w:rsidP="00762ED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Anyone</w:t>
            </w:r>
          </w:p>
        </w:tc>
      </w:tr>
    </w:tbl>
    <w:p w14:paraId="2CD34917" w14:textId="1434D2EF" w:rsidR="004A423F" w:rsidRDefault="004A423F" w:rsidP="004A423F">
      <w:pPr>
        <w:pStyle w:val="Body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735B0BA6" wp14:editId="06DACB21">
                <wp:simplePos x="0" y="0"/>
                <wp:positionH relativeFrom="margin">
                  <wp:posOffset>3174</wp:posOffset>
                </wp:positionH>
                <wp:positionV relativeFrom="line">
                  <wp:posOffset>327660</wp:posOffset>
                </wp:positionV>
                <wp:extent cx="5541593" cy="0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41593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DCB046" id="officeArt object" o:spid="_x0000_s1026" style="position:absolute;z-index:25165926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" from=".25pt,25.8pt" to="436.6pt,25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" strokeweight=".5pt">
                <v:stroke miterlimit="4" joinstyle="miter"/>
                <w10:wrap type="topAndBottom" anchorx="margin" anchory="line"/>
              </v:line>
            </w:pict>
          </mc:Fallback>
        </mc:AlternateContent>
      </w:r>
    </w:p>
    <w:sectPr w:rsidR="004A4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16F1D"/>
    <w:multiLevelType w:val="hybridMultilevel"/>
    <w:tmpl w:val="1798A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D1C33"/>
    <w:multiLevelType w:val="hybridMultilevel"/>
    <w:tmpl w:val="06BE2A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3F"/>
    <w:rsid w:val="004A423F"/>
    <w:rsid w:val="008A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E1618D"/>
  <w15:chartTrackingRefBased/>
  <w15:docId w15:val="{910B279C-EE4E-DD40-8F7B-AA08F84C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23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4A423F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table" w:styleId="TableGrid">
    <w:name w:val="Table Grid"/>
    <w:basedOn w:val="TableNormal"/>
    <w:uiPriority w:val="39"/>
    <w:rsid w:val="004A42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A42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paragraph" w:styleId="ListParagraph">
    <w:name w:val="List Paragraph"/>
    <w:basedOn w:val="Normal"/>
    <w:uiPriority w:val="34"/>
    <w:qFormat/>
    <w:rsid w:val="004A42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Keith</dc:creator>
  <cp:keywords/>
  <dc:description/>
  <cp:lastModifiedBy>Elise Keith</cp:lastModifiedBy>
  <cp:revision>2</cp:revision>
  <dcterms:created xsi:type="dcterms:W3CDTF">2022-01-06T18:14:00Z</dcterms:created>
  <dcterms:modified xsi:type="dcterms:W3CDTF">2022-01-06T19:09:00Z</dcterms:modified>
</cp:coreProperties>
</file>